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FE68" w14:textId="77777777" w:rsidR="000C7BFE" w:rsidRPr="001D7C95" w:rsidRDefault="001D7C95">
      <w:pPr>
        <w:pStyle w:val="Title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RENTERS INSURANCE</w:t>
      </w:r>
    </w:p>
    <w:p w14:paraId="5FAFC248" w14:textId="77777777" w:rsidR="000C7BFE" w:rsidRPr="001D7C95" w:rsidRDefault="000C7BFE">
      <w:pPr>
        <w:pStyle w:val="BodyText"/>
        <w:spacing w:before="8"/>
        <w:jc w:val="left"/>
        <w:rPr>
          <w:rFonts w:asciiTheme="majorHAnsi" w:hAnsiTheme="majorHAnsi"/>
          <w:b/>
          <w:color w:val="000000" w:themeColor="text1"/>
          <w:sz w:val="62"/>
        </w:rPr>
      </w:pPr>
    </w:p>
    <w:p w14:paraId="74BD3093" w14:textId="77777777" w:rsidR="000C7BFE" w:rsidRPr="001D7C95" w:rsidRDefault="001D7C95">
      <w:pPr>
        <w:pStyle w:val="BodyText"/>
        <w:ind w:left="133" w:right="107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Renters insurance is not required however, it is highly recommended.</w:t>
      </w:r>
    </w:p>
    <w:p w14:paraId="18FD713D" w14:textId="77777777" w:rsidR="000C7BFE" w:rsidRPr="001D7C95" w:rsidRDefault="000C7BFE">
      <w:pPr>
        <w:pStyle w:val="BodyText"/>
        <w:spacing w:before="5"/>
        <w:jc w:val="left"/>
        <w:rPr>
          <w:rFonts w:asciiTheme="majorHAnsi" w:hAnsiTheme="majorHAnsi"/>
          <w:color w:val="000000" w:themeColor="text1"/>
          <w:sz w:val="33"/>
        </w:rPr>
      </w:pPr>
    </w:p>
    <w:p w14:paraId="4DEDF21F" w14:textId="77777777" w:rsidR="000C7BFE" w:rsidRPr="001D7C95" w:rsidRDefault="001D7C95">
      <w:pPr>
        <w:pStyle w:val="BodyText"/>
        <w:spacing w:line="364" w:lineRule="auto"/>
        <w:ind w:left="133" w:right="105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landlord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may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have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protect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building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are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living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but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landlord’s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won’t replace your personal possessions or pay for your living expenses while the building is being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repaired.</w:t>
      </w:r>
    </w:p>
    <w:p w14:paraId="3C6E7B9C" w14:textId="77777777" w:rsidR="000C7BFE" w:rsidRPr="001D7C95" w:rsidRDefault="000C7BFE">
      <w:pPr>
        <w:pStyle w:val="BodyText"/>
        <w:jc w:val="left"/>
        <w:rPr>
          <w:rFonts w:asciiTheme="majorHAnsi" w:hAnsiTheme="majorHAnsi"/>
          <w:color w:val="000000" w:themeColor="text1"/>
          <w:sz w:val="21"/>
        </w:rPr>
      </w:pPr>
    </w:p>
    <w:p w14:paraId="7588DC2C" w14:textId="77777777" w:rsidR="000C7BFE" w:rsidRPr="001D7C95" w:rsidRDefault="001D7C95">
      <w:pPr>
        <w:pStyle w:val="BodyText"/>
        <w:ind w:left="133" w:right="107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only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way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protect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yourself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financially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against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disasters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buy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renters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policy.</w:t>
      </w:r>
    </w:p>
    <w:p w14:paraId="1E736F49" w14:textId="77777777" w:rsidR="000C7BFE" w:rsidRPr="001D7C95" w:rsidRDefault="000C7BFE">
      <w:pPr>
        <w:pStyle w:val="BodyText"/>
        <w:spacing w:before="4"/>
        <w:jc w:val="left"/>
        <w:rPr>
          <w:rFonts w:asciiTheme="majorHAnsi" w:hAnsiTheme="majorHAnsi"/>
          <w:color w:val="000000" w:themeColor="text1"/>
          <w:sz w:val="33"/>
        </w:rPr>
      </w:pPr>
    </w:p>
    <w:p w14:paraId="4D80FB31" w14:textId="494175CD" w:rsidR="000C7BFE" w:rsidRPr="001D7C95" w:rsidRDefault="001D7C95">
      <w:pPr>
        <w:pStyle w:val="BodyText"/>
        <w:spacing w:line="364" w:lineRule="auto"/>
        <w:ind w:left="133" w:right="104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Renters insurance, sometimes referred to as tenants’</w:t>
      </w:r>
      <w:r w:rsidRPr="001D7C95">
        <w:rPr>
          <w:rFonts w:asciiTheme="majorHAnsi" w:hAnsiTheme="majorHAnsi"/>
          <w:color w:val="000000" w:themeColor="text1"/>
        </w:rPr>
        <w:t xml:space="preserve"> insurance, includes three basic types of</w:t>
      </w:r>
      <w:r w:rsidRPr="001D7C95">
        <w:rPr>
          <w:rFonts w:asciiTheme="majorHAnsi" w:hAnsiTheme="majorHAnsi"/>
          <w:color w:val="000000" w:themeColor="text1"/>
          <w:spacing w:val="-65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protection:</w:t>
      </w:r>
    </w:p>
    <w:p w14:paraId="68315F10" w14:textId="77777777" w:rsidR="000C7BFE" w:rsidRPr="001D7C95" w:rsidRDefault="000C7BFE">
      <w:pPr>
        <w:pStyle w:val="BodyText"/>
        <w:jc w:val="left"/>
        <w:rPr>
          <w:rFonts w:asciiTheme="majorHAnsi" w:hAnsiTheme="majorHAnsi"/>
          <w:color w:val="000000" w:themeColor="text1"/>
          <w:sz w:val="20"/>
        </w:rPr>
      </w:pPr>
    </w:p>
    <w:p w14:paraId="4918E7F7" w14:textId="77777777" w:rsidR="000C7BFE" w:rsidRPr="001D7C95" w:rsidRDefault="000C7BFE">
      <w:pPr>
        <w:pStyle w:val="BodyText"/>
        <w:spacing w:before="2"/>
        <w:jc w:val="left"/>
        <w:rPr>
          <w:rFonts w:asciiTheme="majorHAnsi" w:hAnsiTheme="majorHAnsi"/>
          <w:color w:val="000000" w:themeColor="text1"/>
          <w:sz w:val="28"/>
        </w:rPr>
      </w:pPr>
    </w:p>
    <w:p w14:paraId="5B87D1EF" w14:textId="77777777" w:rsidR="000C7BFE" w:rsidRPr="001D7C95" w:rsidRDefault="001D7C95">
      <w:pPr>
        <w:pStyle w:val="BodyText"/>
        <w:spacing w:before="92" w:line="338" w:lineRule="auto"/>
        <w:ind w:left="4015" w:right="3813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pict w14:anchorId="191FF251">
          <v:shape id="docshape1" o:spid="_x0000_s1028" style="position:absolute;left:0;text-align:left;margin-left:44pt;margin-top:10.6pt;width:3.75pt;height:3.75pt;z-index:15728640;mso-position-horizontal-relative:page" coordorigin="880,212" coordsize="75,75" path="m922,287r-9,l908,286,880,255r,-10l913,212r9,l955,245r,5l955,255r-28,31l922,287xe" fillcolor="#a2a2a2" stroked="f">
            <v:path arrowok="t"/>
            <w10:wrap anchorx="page"/>
          </v:shape>
        </w:pict>
      </w:r>
      <w:r w:rsidRPr="001D7C95">
        <w:rPr>
          <w:rFonts w:asciiTheme="majorHAnsi" w:hAnsiTheme="majorHAnsi"/>
          <w:color w:val="000000" w:themeColor="text1"/>
        </w:rPr>
        <w:pict w14:anchorId="799FCEE9">
          <v:shape id="docshape2" o:spid="_x0000_s1027" style="position:absolute;left:0;text-align:left;margin-left:44pt;margin-top:30.1pt;width:3.75pt;height:3.75pt;z-index:15729152;mso-position-horizontal-relative:page" coordorigin="880,602" coordsize="75,75" path="m922,677r-9,l908,676,880,645r,-10l913,602r9,l955,635r,5l955,645r-28,31l922,677xe" fillcolor="#a2a2a2" stroked="f">
            <v:path arrowok="t"/>
            <w10:wrap anchorx="page"/>
          </v:shape>
        </w:pict>
      </w:r>
      <w:r w:rsidRPr="001D7C95">
        <w:rPr>
          <w:rFonts w:asciiTheme="majorHAnsi" w:hAnsiTheme="majorHAnsi"/>
          <w:color w:val="000000" w:themeColor="text1"/>
        </w:rPr>
        <w:t>Personal Possessions</w:t>
      </w:r>
      <w:r w:rsidRPr="001D7C95">
        <w:rPr>
          <w:rFonts w:asciiTheme="majorHAnsi" w:hAnsiTheme="majorHAnsi"/>
          <w:color w:val="000000" w:themeColor="text1"/>
          <w:spacing w:val="-65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Liability</w:t>
      </w:r>
    </w:p>
    <w:p w14:paraId="048DAA8D" w14:textId="77777777" w:rsidR="000C7BFE" w:rsidRPr="001D7C95" w:rsidRDefault="001D7C95">
      <w:pPr>
        <w:pStyle w:val="BodyText"/>
        <w:spacing w:before="2"/>
        <w:ind w:left="308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pict w14:anchorId="02D1B769">
          <v:shape id="docshape3" o:spid="_x0000_s1026" style="position:absolute;left:0;text-align:left;margin-left:44pt;margin-top:6.1pt;width:3.75pt;height:3.75pt;z-index:15729664;mso-position-horizontal-relative:page" coordorigin="880,122" coordsize="75,75" path="m922,197r-9,l908,196,880,165r,-10l913,122r9,l955,155r,5l955,165r-28,31l922,197xe" fillcolor="#a2a2a2" stroked="f">
            <v:path arrowok="t"/>
            <w10:wrap anchorx="page"/>
          </v:shape>
        </w:pict>
      </w:r>
      <w:r w:rsidRPr="001D7C95">
        <w:rPr>
          <w:rFonts w:asciiTheme="majorHAnsi" w:hAnsiTheme="majorHAnsi"/>
          <w:color w:val="000000" w:themeColor="text1"/>
        </w:rPr>
        <w:t>Additional Living Expenses</w:t>
      </w:r>
    </w:p>
    <w:p w14:paraId="49D485D7" w14:textId="77777777" w:rsidR="000C7BFE" w:rsidRPr="001D7C95" w:rsidRDefault="000C7BFE">
      <w:pPr>
        <w:pStyle w:val="BodyText"/>
        <w:spacing w:before="9"/>
        <w:jc w:val="left"/>
        <w:rPr>
          <w:rFonts w:asciiTheme="majorHAnsi" w:hAnsiTheme="majorHAnsi"/>
          <w:color w:val="000000" w:themeColor="text1"/>
          <w:sz w:val="23"/>
        </w:rPr>
      </w:pPr>
    </w:p>
    <w:p w14:paraId="791F5FCB" w14:textId="77777777" w:rsidR="000C7BFE" w:rsidRPr="001D7C95" w:rsidRDefault="001D7C95">
      <w:pPr>
        <w:pStyle w:val="Heading1"/>
        <w:spacing w:before="0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Personal Possessions</w:t>
      </w:r>
    </w:p>
    <w:p w14:paraId="43AAF505" w14:textId="76BC9720" w:rsidR="000C7BFE" w:rsidRPr="001D7C95" w:rsidRDefault="001D7C95">
      <w:pPr>
        <w:pStyle w:val="BodyText"/>
        <w:spacing w:before="187"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Standard renters’</w:t>
      </w:r>
      <w:r w:rsidRPr="001D7C95">
        <w:rPr>
          <w:rFonts w:asciiTheme="majorHAnsi" w:hAnsiTheme="majorHAnsi"/>
          <w:color w:val="000000" w:themeColor="text1"/>
        </w:rPr>
        <w:t xml:space="preserve"> insurance protects your personal belongings against damage from fire, smoke,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lightning, vandalism, theft, explosion, windstorm, water and other disasters listed in the policy.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 xml:space="preserve">Floods and earthquakes are generally not covered. Supplemental </w:t>
      </w:r>
      <w:r w:rsidRPr="001D7C95">
        <w:rPr>
          <w:rFonts w:asciiTheme="majorHAnsi" w:hAnsiTheme="majorHAnsi"/>
          <w:color w:val="000000" w:themeColor="text1"/>
        </w:rPr>
        <w:t>insurance is available to cover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these disasters.</w:t>
      </w:r>
    </w:p>
    <w:p w14:paraId="1086877A" w14:textId="77777777" w:rsidR="000C7BFE" w:rsidRPr="001D7C95" w:rsidRDefault="000C7BFE">
      <w:pPr>
        <w:pStyle w:val="BodyText"/>
        <w:spacing w:before="1"/>
        <w:jc w:val="left"/>
        <w:rPr>
          <w:rFonts w:asciiTheme="majorHAnsi" w:hAnsiTheme="majorHAnsi"/>
          <w:color w:val="000000" w:themeColor="text1"/>
          <w:sz w:val="21"/>
        </w:rPr>
      </w:pPr>
    </w:p>
    <w:p w14:paraId="140811D0" w14:textId="77777777" w:rsidR="000C7BFE" w:rsidRPr="001D7C95" w:rsidRDefault="001D7C95">
      <w:pPr>
        <w:pStyle w:val="BodyText"/>
        <w:spacing w:line="364" w:lineRule="auto"/>
        <w:ind w:left="133" w:right="17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To decide how much insurance to buy, you need to know the value of all your personal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possessions—including furniture, clothing, electronics, appliances, kitchen utensils and even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towels and bedding. In othe</w:t>
      </w:r>
      <w:r w:rsidRPr="001D7C95">
        <w:rPr>
          <w:rFonts w:asciiTheme="majorHAnsi" w:hAnsiTheme="majorHAnsi"/>
          <w:color w:val="000000" w:themeColor="text1"/>
        </w:rPr>
        <w:t>r words, if your home were to burn, you should have enough insurance</w:t>
      </w:r>
      <w:r w:rsidRPr="001D7C95">
        <w:rPr>
          <w:rFonts w:asciiTheme="majorHAnsi" w:hAnsiTheme="majorHAnsi"/>
          <w:color w:val="000000" w:themeColor="text1"/>
          <w:spacing w:val="-65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 replace all of your possessions.</w:t>
      </w:r>
    </w:p>
    <w:p w14:paraId="14A01EC6" w14:textId="77777777" w:rsidR="000C7BFE" w:rsidRPr="001D7C95" w:rsidRDefault="000C7BFE">
      <w:pPr>
        <w:pStyle w:val="BodyText"/>
        <w:jc w:val="left"/>
        <w:rPr>
          <w:rFonts w:asciiTheme="majorHAnsi" w:hAnsiTheme="majorHAnsi"/>
          <w:color w:val="000000" w:themeColor="text1"/>
          <w:sz w:val="21"/>
        </w:rPr>
      </w:pPr>
    </w:p>
    <w:p w14:paraId="5DC94CF9" w14:textId="77777777" w:rsidR="000C7BFE" w:rsidRPr="001D7C95" w:rsidRDefault="001D7C95">
      <w:pPr>
        <w:pStyle w:val="BodyText"/>
        <w:spacing w:line="364" w:lineRule="auto"/>
        <w:ind w:left="147" w:right="185" w:hanging="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The easiest way to figure out how much insurance coverage to buy is to create a home inventory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(a detailed list of all of your personal possessions, w</w:t>
      </w:r>
      <w:r w:rsidRPr="001D7C95">
        <w:rPr>
          <w:rFonts w:asciiTheme="majorHAnsi" w:hAnsiTheme="majorHAnsi"/>
          <w:color w:val="000000" w:themeColor="text1"/>
        </w:rPr>
        <w:t>ith their estimated value). An up-to-date home</w:t>
      </w:r>
      <w:r w:rsidRPr="001D7C95">
        <w:rPr>
          <w:rFonts w:asciiTheme="majorHAnsi" w:hAnsiTheme="majorHAnsi"/>
          <w:color w:val="000000" w:themeColor="text1"/>
          <w:spacing w:val="-65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inventory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will also make filing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 insurance claim faster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 easier.</w:t>
      </w:r>
    </w:p>
    <w:p w14:paraId="0E9ACB65" w14:textId="77777777" w:rsidR="000C7BFE" w:rsidRPr="001D7C95" w:rsidRDefault="001D7C95">
      <w:pPr>
        <w:pStyle w:val="Heading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Liability</w:t>
      </w:r>
    </w:p>
    <w:p w14:paraId="63799A7C" w14:textId="44C59742" w:rsidR="000C7BFE" w:rsidRPr="001D7C95" w:rsidRDefault="001D7C95">
      <w:pPr>
        <w:pStyle w:val="BodyText"/>
        <w:spacing w:before="188"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Standard renters’</w:t>
      </w:r>
      <w:r w:rsidRPr="001D7C95">
        <w:rPr>
          <w:rFonts w:asciiTheme="majorHAnsi" w:hAnsiTheme="majorHAnsi"/>
          <w:color w:val="000000" w:themeColor="text1"/>
        </w:rPr>
        <w:t xml:space="preserve"> insurance policies provide liability protection against lawsuits for bodily injury or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property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damage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that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</w:t>
      </w:r>
      <w:r w:rsidRPr="001D7C95">
        <w:rPr>
          <w:rFonts w:asciiTheme="majorHAnsi" w:hAnsiTheme="majorHAnsi"/>
          <w:color w:val="000000" w:themeColor="text1"/>
        </w:rPr>
        <w:t>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family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members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cause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other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people.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also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pays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for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damage</w:t>
      </w:r>
    </w:p>
    <w:p w14:paraId="4B287B1C" w14:textId="77777777" w:rsidR="000C7BFE" w:rsidRPr="001D7C95" w:rsidRDefault="000C7BFE">
      <w:pPr>
        <w:spacing w:line="364" w:lineRule="auto"/>
        <w:rPr>
          <w:rFonts w:asciiTheme="majorHAnsi" w:hAnsiTheme="majorHAnsi"/>
          <w:color w:val="000000" w:themeColor="text1"/>
        </w:rPr>
        <w:sectPr w:rsidR="000C7BFE" w:rsidRPr="001D7C95">
          <w:type w:val="continuous"/>
          <w:pgSz w:w="12240" w:h="15840"/>
          <w:pgMar w:top="840" w:right="720" w:bottom="280" w:left="780" w:header="720" w:footer="720" w:gutter="0"/>
          <w:cols w:space="720"/>
        </w:sectPr>
      </w:pPr>
    </w:p>
    <w:p w14:paraId="6B07C8DF" w14:textId="77777777" w:rsidR="000C7BFE" w:rsidRPr="001D7C95" w:rsidRDefault="001D7C95">
      <w:pPr>
        <w:pStyle w:val="BodyText"/>
        <w:spacing w:before="80" w:line="364" w:lineRule="auto"/>
        <w:ind w:left="240" w:right="278" w:hanging="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lastRenderedPageBreak/>
        <w:t>your pets cause. So, for example,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if your son, daughter or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dog accidentally ruins your neighbor’s</w:t>
      </w:r>
      <w:r w:rsidRPr="001D7C95">
        <w:rPr>
          <w:rFonts w:asciiTheme="majorHAnsi" w:hAnsiTheme="majorHAnsi"/>
          <w:color w:val="000000" w:themeColor="text1"/>
          <w:spacing w:val="-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expensive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rug,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you’ll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covered.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However,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children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pets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destroy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own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rug,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will</w:t>
      </w:r>
      <w:r w:rsidRPr="001D7C95">
        <w:rPr>
          <w:rFonts w:asciiTheme="majorHAnsi" w:hAnsiTheme="majorHAnsi"/>
          <w:color w:val="000000" w:themeColor="text1"/>
          <w:spacing w:val="-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not be covered.</w:t>
      </w:r>
    </w:p>
    <w:p w14:paraId="24B1FBD7" w14:textId="77777777" w:rsidR="000C7BFE" w:rsidRPr="001D7C95" w:rsidRDefault="000C7BFE">
      <w:pPr>
        <w:pStyle w:val="BodyText"/>
        <w:spacing w:before="11"/>
        <w:jc w:val="left"/>
        <w:rPr>
          <w:rFonts w:asciiTheme="majorHAnsi" w:hAnsiTheme="majorHAnsi"/>
          <w:color w:val="000000" w:themeColor="text1"/>
          <w:sz w:val="20"/>
        </w:rPr>
      </w:pPr>
    </w:p>
    <w:p w14:paraId="5B171F13" w14:textId="77777777" w:rsidR="000C7BFE" w:rsidRPr="001D7C95" w:rsidRDefault="001D7C95">
      <w:pPr>
        <w:pStyle w:val="BodyText"/>
        <w:spacing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The liability portion of a renters policy pays for both the cost of defending you in court and for court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awards,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up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limit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policy.</w:t>
      </w:r>
      <w:r w:rsidRPr="001D7C95">
        <w:rPr>
          <w:rFonts w:asciiTheme="majorHAnsi" w:hAnsiTheme="majorHAnsi"/>
          <w:color w:val="000000" w:themeColor="text1"/>
          <w:spacing w:val="6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Liability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limits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generally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start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about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$100,000.</w:t>
      </w:r>
      <w:r w:rsidRPr="001D7C95">
        <w:rPr>
          <w:rFonts w:asciiTheme="majorHAnsi" w:hAnsiTheme="majorHAnsi"/>
          <w:color w:val="000000" w:themeColor="text1"/>
          <w:spacing w:val="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can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also</w:t>
      </w:r>
      <w:r w:rsidRPr="001D7C95">
        <w:rPr>
          <w:rFonts w:asciiTheme="majorHAnsi" w:hAnsiTheme="majorHAnsi"/>
          <w:color w:val="000000" w:themeColor="text1"/>
          <w:spacing w:val="-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buy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i/>
          <w:color w:val="000000" w:themeColor="text1"/>
        </w:rPr>
        <w:t>Umbrella</w:t>
      </w:r>
      <w:r w:rsidRPr="001D7C95">
        <w:rPr>
          <w:rFonts w:asciiTheme="majorHAnsi" w:hAnsiTheme="majorHAnsi"/>
          <w:i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i/>
          <w:color w:val="000000" w:themeColor="text1"/>
        </w:rPr>
        <w:t>Excess</w:t>
      </w:r>
      <w:r w:rsidRPr="001D7C95">
        <w:rPr>
          <w:rFonts w:asciiTheme="majorHAnsi" w:hAnsiTheme="majorHAnsi"/>
          <w:i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i/>
          <w:color w:val="000000" w:themeColor="text1"/>
        </w:rPr>
        <w:t>Liability</w:t>
      </w:r>
      <w:r w:rsidRPr="001D7C95">
        <w:rPr>
          <w:rFonts w:asciiTheme="majorHAnsi" w:hAnsiTheme="majorHAnsi"/>
          <w:i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policy,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which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provides higher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limits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broader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coverage.</w:t>
      </w:r>
    </w:p>
    <w:p w14:paraId="2110100B" w14:textId="77777777" w:rsidR="000C7BFE" w:rsidRPr="001D7C95" w:rsidRDefault="001D7C95">
      <w:pPr>
        <w:pStyle w:val="BodyText"/>
        <w:spacing w:before="2"/>
        <w:ind w:left="72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Generally,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umbrella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policies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cost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bit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more.</w:t>
      </w:r>
    </w:p>
    <w:p w14:paraId="00443E4E" w14:textId="77777777" w:rsidR="000C7BFE" w:rsidRPr="001D7C95" w:rsidRDefault="000C7BFE">
      <w:pPr>
        <w:pStyle w:val="BodyText"/>
        <w:spacing w:before="4"/>
        <w:jc w:val="left"/>
        <w:rPr>
          <w:rFonts w:asciiTheme="majorHAnsi" w:hAnsiTheme="majorHAnsi"/>
          <w:color w:val="000000" w:themeColor="text1"/>
          <w:sz w:val="33"/>
        </w:rPr>
      </w:pPr>
    </w:p>
    <w:p w14:paraId="5516F4AD" w14:textId="77777777" w:rsidR="000C7BFE" w:rsidRPr="001D7C95" w:rsidRDefault="001D7C95">
      <w:pPr>
        <w:pStyle w:val="BodyText"/>
        <w:spacing w:line="364" w:lineRule="auto"/>
        <w:ind w:left="133" w:right="17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may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also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provide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i/>
          <w:color w:val="000000" w:themeColor="text1"/>
        </w:rPr>
        <w:t>No-fault</w:t>
      </w:r>
      <w:r w:rsidRPr="001D7C95">
        <w:rPr>
          <w:rFonts w:asciiTheme="majorHAnsi" w:hAnsiTheme="majorHAnsi"/>
          <w:i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i/>
          <w:color w:val="000000" w:themeColor="text1"/>
        </w:rPr>
        <w:t>Medical</w:t>
      </w:r>
      <w:r w:rsidRPr="001D7C95">
        <w:rPr>
          <w:rFonts w:asciiTheme="majorHAnsi" w:hAnsiTheme="majorHAnsi"/>
          <w:i/>
          <w:color w:val="000000" w:themeColor="text1"/>
          <w:spacing w:val="-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coverage.</w:t>
      </w:r>
      <w:r w:rsidRPr="001D7C95">
        <w:rPr>
          <w:rFonts w:asciiTheme="majorHAnsi" w:hAnsiTheme="majorHAnsi"/>
          <w:color w:val="000000" w:themeColor="text1"/>
          <w:spacing w:val="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So,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if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friend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neighbor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injured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</w:t>
      </w:r>
      <w:r w:rsidRPr="001D7C95">
        <w:rPr>
          <w:rFonts w:asciiTheme="majorHAnsi" w:hAnsiTheme="majorHAnsi"/>
          <w:color w:val="000000" w:themeColor="text1"/>
          <w:spacing w:val="-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 home, you can submit their medical bills directly to your insurance company.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It doesn’t,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however,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pay the medical bills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for your own family or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 pet.</w:t>
      </w:r>
    </w:p>
    <w:p w14:paraId="6CB56F7B" w14:textId="77777777" w:rsidR="000C7BFE" w:rsidRPr="001D7C95" w:rsidRDefault="001D7C95">
      <w:pPr>
        <w:pStyle w:val="Heading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Additional Living Expenses</w:t>
      </w:r>
    </w:p>
    <w:p w14:paraId="0782B9B9" w14:textId="22F761E8" w:rsidR="000C7BFE" w:rsidRPr="001D7C95" w:rsidRDefault="001D7C95">
      <w:pPr>
        <w:pStyle w:val="BodyText"/>
        <w:spacing w:before="187" w:line="364" w:lineRule="auto"/>
        <w:ind w:left="102" w:right="140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 xml:space="preserve">Many people don’t know that </w:t>
      </w:r>
      <w:r w:rsidRPr="001D7C95">
        <w:rPr>
          <w:rFonts w:asciiTheme="majorHAnsi" w:hAnsiTheme="majorHAnsi"/>
          <w:i/>
          <w:color w:val="000000" w:themeColor="text1"/>
        </w:rPr>
        <w:t xml:space="preserve">Additional Living Expenses </w:t>
      </w:r>
      <w:r w:rsidRPr="001D7C95">
        <w:rPr>
          <w:rFonts w:asciiTheme="majorHAnsi" w:hAnsiTheme="majorHAnsi"/>
          <w:color w:val="000000" w:themeColor="text1"/>
        </w:rPr>
        <w:t>coverage, also k</w:t>
      </w:r>
      <w:r w:rsidRPr="001D7C95">
        <w:rPr>
          <w:rFonts w:asciiTheme="majorHAnsi" w:hAnsiTheme="majorHAnsi"/>
          <w:color w:val="000000" w:themeColor="text1"/>
        </w:rPr>
        <w:t>nown as ALE, is included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 a renters insurance policy. If your home is destroyed by a disaster that your policy covers and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 need to live elsewhere, renters’</w:t>
      </w:r>
      <w:r w:rsidRPr="001D7C95">
        <w:rPr>
          <w:rFonts w:asciiTheme="majorHAnsi" w:hAnsiTheme="majorHAnsi"/>
          <w:color w:val="000000" w:themeColor="text1"/>
        </w:rPr>
        <w:t xml:space="preserve"> insurance covers your additional living expenses.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Policies will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generally reimburse you the diff</w:t>
      </w:r>
      <w:r w:rsidRPr="001D7C95">
        <w:rPr>
          <w:rFonts w:asciiTheme="majorHAnsi" w:hAnsiTheme="majorHAnsi"/>
          <w:color w:val="000000" w:themeColor="text1"/>
        </w:rPr>
        <w:t>erence between your additional living expenses and your normal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living expenses. ALE covers hotel bills, temporary rentals, restaurant meals and other expenses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 have incurred while your home is being rebuilt.</w:t>
      </w:r>
    </w:p>
    <w:p w14:paraId="3D1BA162" w14:textId="5D4123FD" w:rsidR="000C7BFE" w:rsidRPr="001D7C95" w:rsidRDefault="001D7C95">
      <w:pPr>
        <w:pStyle w:val="Heading1"/>
        <w:spacing w:before="148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There are two types of renters insurance policies</w:t>
      </w:r>
      <w:r w:rsidRPr="001D7C95">
        <w:rPr>
          <w:rFonts w:asciiTheme="majorHAnsi" w:hAnsiTheme="majorHAnsi"/>
          <w:color w:val="000000" w:themeColor="text1"/>
        </w:rPr>
        <w:t>:</w:t>
      </w:r>
    </w:p>
    <w:p w14:paraId="680B08C3" w14:textId="77777777" w:rsidR="000C7BFE" w:rsidRPr="001D7C95" w:rsidRDefault="001D7C95">
      <w:pPr>
        <w:pStyle w:val="BodyText"/>
        <w:spacing w:before="187"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b/>
          <w:color w:val="000000" w:themeColor="text1"/>
        </w:rPr>
        <w:t>Actual</w:t>
      </w:r>
      <w:r w:rsidRPr="001D7C95">
        <w:rPr>
          <w:rFonts w:asciiTheme="majorHAnsi" w:hAnsiTheme="majorHAnsi"/>
          <w:b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b/>
          <w:color w:val="000000" w:themeColor="text1"/>
        </w:rPr>
        <w:t>Cash</w:t>
      </w:r>
      <w:r w:rsidRPr="001D7C95">
        <w:rPr>
          <w:rFonts w:asciiTheme="majorHAnsi" w:hAnsiTheme="majorHAnsi"/>
          <w:b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b/>
          <w:color w:val="000000" w:themeColor="text1"/>
        </w:rPr>
        <w:t>Value</w:t>
      </w:r>
      <w:r w:rsidRPr="001D7C95">
        <w:rPr>
          <w:rFonts w:asciiTheme="majorHAnsi" w:hAnsiTheme="majorHAnsi"/>
          <w:b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pays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replace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possessions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minus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amount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for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depreciation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(the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reduction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 the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value of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items due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 age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 use)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up 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 limit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 your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policy.</w:t>
      </w:r>
    </w:p>
    <w:p w14:paraId="0A5C0AB8" w14:textId="77777777" w:rsidR="000C7BFE" w:rsidRPr="001D7C95" w:rsidRDefault="000C7BFE">
      <w:pPr>
        <w:pStyle w:val="BodyText"/>
        <w:spacing w:before="11"/>
        <w:jc w:val="left"/>
        <w:rPr>
          <w:rFonts w:asciiTheme="majorHAnsi" w:hAnsiTheme="majorHAnsi"/>
          <w:color w:val="000000" w:themeColor="text1"/>
          <w:sz w:val="20"/>
        </w:rPr>
      </w:pPr>
    </w:p>
    <w:p w14:paraId="0813DB36" w14:textId="77777777" w:rsidR="000C7BFE" w:rsidRPr="001D7C95" w:rsidRDefault="001D7C95">
      <w:pPr>
        <w:pStyle w:val="BodyText"/>
        <w:spacing w:line="364" w:lineRule="auto"/>
        <w:ind w:left="276" w:right="313" w:hanging="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b/>
          <w:color w:val="000000" w:themeColor="text1"/>
        </w:rPr>
        <w:t xml:space="preserve">Replacement Cost </w:t>
      </w:r>
      <w:r w:rsidRPr="001D7C95">
        <w:rPr>
          <w:rFonts w:asciiTheme="majorHAnsi" w:hAnsiTheme="majorHAnsi"/>
          <w:color w:val="000000" w:themeColor="text1"/>
        </w:rPr>
        <w:t>pays the actual cost of replacing your possessions (with no deduction for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depreciation),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up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limit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policy.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price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Replacement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Cost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coverage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about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10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percent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more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than Actual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Cash Value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coverage but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can be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well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worth the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extra cost.</w:t>
      </w:r>
    </w:p>
    <w:p w14:paraId="7CCD5A17" w14:textId="77777777" w:rsidR="000C7BFE" w:rsidRPr="001D7C95" w:rsidRDefault="001D7C95">
      <w:pPr>
        <w:pStyle w:val="Heading1"/>
        <w:ind w:left="72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How to Buy Renters Insurance</w:t>
      </w:r>
    </w:p>
    <w:p w14:paraId="6D061C63" w14:textId="77777777" w:rsidR="000C7BFE" w:rsidRPr="001D7C95" w:rsidRDefault="001D7C95">
      <w:pPr>
        <w:pStyle w:val="BodyText"/>
        <w:spacing w:before="187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Renters insurance is easy to get, and there are many insurance companies to choose from.</w:t>
      </w:r>
    </w:p>
    <w:p w14:paraId="1E7C01DF" w14:textId="596FBD9F" w:rsidR="000C7BFE" w:rsidRPr="001D7C95" w:rsidRDefault="001D7C95">
      <w:pPr>
        <w:pStyle w:val="BodyText"/>
        <w:spacing w:before="144"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Insurers who offer homeowners insurance generally also sell renters insurance. In fact, a renters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homeo</w:t>
      </w:r>
      <w:r w:rsidRPr="001D7C95">
        <w:rPr>
          <w:rFonts w:asciiTheme="majorHAnsi" w:hAnsiTheme="majorHAnsi"/>
          <w:color w:val="000000" w:themeColor="text1"/>
        </w:rPr>
        <w:t>wners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are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almost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identical.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main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difference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is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that a renter’s</w:t>
      </w:r>
      <w:r w:rsidRPr="001D7C95">
        <w:rPr>
          <w:rFonts w:asciiTheme="majorHAnsi" w:hAnsiTheme="majorHAnsi"/>
          <w:color w:val="000000" w:themeColor="text1"/>
        </w:rPr>
        <w:t xml:space="preserve"> policy doesn’t include coverage for the building, since the landlord owns that.</w:t>
      </w:r>
    </w:p>
    <w:p w14:paraId="16607DE3" w14:textId="77777777" w:rsidR="000C7BFE" w:rsidRPr="001D7C95" w:rsidRDefault="001D7C95">
      <w:pPr>
        <w:pStyle w:val="Heading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Comparison Shop</w:t>
      </w:r>
    </w:p>
    <w:p w14:paraId="0ECA37F2" w14:textId="77777777" w:rsidR="000C7BFE" w:rsidRPr="001D7C95" w:rsidRDefault="000C7BFE">
      <w:pPr>
        <w:rPr>
          <w:rFonts w:asciiTheme="majorHAnsi" w:hAnsiTheme="majorHAnsi"/>
          <w:color w:val="000000" w:themeColor="text1"/>
        </w:rPr>
        <w:sectPr w:rsidR="000C7BFE" w:rsidRPr="001D7C95">
          <w:pgSz w:w="12240" w:h="15840"/>
          <w:pgMar w:top="560" w:right="720" w:bottom="280" w:left="780" w:header="720" w:footer="720" w:gutter="0"/>
          <w:cols w:space="720"/>
        </w:sectPr>
      </w:pPr>
    </w:p>
    <w:p w14:paraId="7ED10784" w14:textId="77777777" w:rsidR="000C7BFE" w:rsidRPr="001D7C95" w:rsidRDefault="001D7C95">
      <w:pPr>
        <w:pStyle w:val="BodyText"/>
        <w:spacing w:before="80"/>
        <w:ind w:left="72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lastRenderedPageBreak/>
        <w:t>Prices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vary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from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company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company,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pays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to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shop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around.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Get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least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three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price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quotes.</w:t>
      </w:r>
    </w:p>
    <w:p w14:paraId="341A5388" w14:textId="77777777" w:rsidR="000C7BFE" w:rsidRPr="001D7C95" w:rsidRDefault="001D7C95">
      <w:pPr>
        <w:pStyle w:val="BodyText"/>
        <w:spacing w:before="144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call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companies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directly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get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quotes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from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Internet.</w:t>
      </w:r>
    </w:p>
    <w:p w14:paraId="7103568E" w14:textId="77777777" w:rsidR="000C7BFE" w:rsidRPr="001D7C95" w:rsidRDefault="000C7BFE">
      <w:pPr>
        <w:pStyle w:val="BodyText"/>
        <w:spacing w:before="4"/>
        <w:jc w:val="left"/>
        <w:rPr>
          <w:rFonts w:asciiTheme="majorHAnsi" w:hAnsiTheme="majorHAnsi"/>
          <w:color w:val="000000" w:themeColor="text1"/>
          <w:sz w:val="33"/>
        </w:rPr>
      </w:pPr>
    </w:p>
    <w:p w14:paraId="281C70BC" w14:textId="77777777" w:rsidR="000C7BFE" w:rsidRPr="001D7C95" w:rsidRDefault="001D7C95">
      <w:pPr>
        <w:pStyle w:val="BodyText"/>
        <w:spacing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Get quotes from different types of insurance companies. Some insurers sell through their own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agents. These agencies have the same name as the insurance company. Some sell through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independent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agents,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who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offer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policies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from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several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companies.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Othe</w:t>
      </w:r>
      <w:r w:rsidRPr="001D7C95">
        <w:rPr>
          <w:rFonts w:asciiTheme="majorHAnsi" w:hAnsiTheme="majorHAnsi"/>
          <w:color w:val="000000" w:themeColor="text1"/>
        </w:rPr>
        <w:t>rs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don’t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use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agents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at all but sell directly to consumers over the phone or via the Internet.</w:t>
      </w:r>
    </w:p>
    <w:p w14:paraId="661DAC8B" w14:textId="77777777" w:rsidR="000C7BFE" w:rsidRPr="001D7C95" w:rsidRDefault="000C7BFE">
      <w:pPr>
        <w:pStyle w:val="BodyText"/>
        <w:spacing w:before="1"/>
        <w:jc w:val="left"/>
        <w:rPr>
          <w:rFonts w:asciiTheme="majorHAnsi" w:hAnsiTheme="majorHAnsi"/>
          <w:color w:val="000000" w:themeColor="text1"/>
          <w:sz w:val="21"/>
        </w:rPr>
      </w:pPr>
    </w:p>
    <w:p w14:paraId="1B713EF1" w14:textId="77777777" w:rsidR="000C7BFE" w:rsidRPr="001D7C95" w:rsidRDefault="001D7C95">
      <w:pPr>
        <w:pStyle w:val="BodyText"/>
        <w:spacing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But don’t shop by price alone. Select a company that answers your questions and handles claims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fairly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 efficiently.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Ask friends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and relatives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for their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recommendations.</w:t>
      </w:r>
    </w:p>
    <w:p w14:paraId="62887359" w14:textId="77777777" w:rsidR="000C7BFE" w:rsidRPr="001D7C95" w:rsidRDefault="000C7BFE">
      <w:pPr>
        <w:pStyle w:val="BodyText"/>
        <w:spacing w:before="11"/>
        <w:jc w:val="left"/>
        <w:rPr>
          <w:rFonts w:asciiTheme="majorHAnsi" w:hAnsiTheme="majorHAnsi"/>
          <w:color w:val="000000" w:themeColor="text1"/>
          <w:sz w:val="20"/>
        </w:rPr>
      </w:pPr>
    </w:p>
    <w:p w14:paraId="27BE0855" w14:textId="77777777" w:rsidR="000C7BFE" w:rsidRPr="001D7C95" w:rsidRDefault="001D7C95">
      <w:pPr>
        <w:pStyle w:val="BodyText"/>
        <w:spacing w:line="364" w:lineRule="auto"/>
        <w:ind w:left="4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Look for an agent or company representative who takes the time to answer your questions.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Remember,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you’ll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be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dealing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with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this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person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have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accident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other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emergency.</w:t>
      </w:r>
    </w:p>
    <w:p w14:paraId="4052670A" w14:textId="77777777" w:rsidR="000C7BFE" w:rsidRPr="001D7C95" w:rsidRDefault="001D7C95">
      <w:pPr>
        <w:pStyle w:val="Heading1"/>
        <w:spacing w:before="145"/>
        <w:ind w:left="72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Ask</w:t>
      </w:r>
      <w:r w:rsidRPr="001D7C95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Insurer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How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Can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Save</w:t>
      </w:r>
      <w:r w:rsidRPr="001D7C95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Money</w:t>
      </w:r>
    </w:p>
    <w:p w14:paraId="3447D362" w14:textId="77777777" w:rsidR="000C7BFE" w:rsidRPr="001D7C95" w:rsidRDefault="001D7C95">
      <w:pPr>
        <w:pStyle w:val="BodyText"/>
        <w:spacing w:before="187" w:line="364" w:lineRule="auto"/>
        <w:ind w:left="71" w:right="109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 xml:space="preserve">These are </w:t>
      </w:r>
      <w:r w:rsidRPr="001D7C95">
        <w:rPr>
          <w:rFonts w:asciiTheme="majorHAnsi" w:hAnsiTheme="majorHAnsi"/>
          <w:color w:val="000000" w:themeColor="text1"/>
        </w:rPr>
        <w:t>some ways to save money on premiums: Consider taking a higher deductible (the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amount of money you have to pay toward a loss before your insurance company starts to pay a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 xml:space="preserve">claim). The higher your deductible, the more money you save on your premium. Consider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deductible of at least $500. If you can afford to raise it to $1,000, you may get as much as 25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percent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off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premium.</w:t>
      </w:r>
      <w:r w:rsidRPr="001D7C95">
        <w:rPr>
          <w:rFonts w:asciiTheme="majorHAnsi" w:hAnsiTheme="majorHAnsi"/>
          <w:color w:val="000000" w:themeColor="text1"/>
          <w:spacing w:val="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Remember,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though,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that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you’ll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pay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deductible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each</w:t>
      </w:r>
      <w:r w:rsidRPr="001D7C95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time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file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</w:t>
      </w:r>
      <w:r w:rsidRPr="001D7C95">
        <w:rPr>
          <w:rFonts w:asciiTheme="majorHAnsi" w:hAnsiTheme="majorHAnsi"/>
          <w:color w:val="000000" w:themeColor="text1"/>
          <w:spacing w:val="-64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claim.</w:t>
      </w:r>
    </w:p>
    <w:p w14:paraId="42852DE5" w14:textId="77777777" w:rsidR="000C7BFE" w:rsidRPr="001D7C95" w:rsidRDefault="000C7BFE">
      <w:pPr>
        <w:pStyle w:val="BodyText"/>
        <w:spacing w:before="2"/>
        <w:jc w:val="left"/>
        <w:rPr>
          <w:rFonts w:asciiTheme="majorHAnsi" w:hAnsiTheme="majorHAnsi"/>
          <w:color w:val="000000" w:themeColor="text1"/>
          <w:sz w:val="21"/>
        </w:rPr>
      </w:pPr>
    </w:p>
    <w:p w14:paraId="0A3E7520" w14:textId="622E0805" w:rsidR="000C7BFE" w:rsidRPr="001D7C95" w:rsidRDefault="001D7C95">
      <w:pPr>
        <w:pStyle w:val="BodyText"/>
        <w:spacing w:line="364" w:lineRule="auto"/>
        <w:ind w:left="133" w:right="171"/>
        <w:rPr>
          <w:rFonts w:asciiTheme="majorHAnsi" w:hAnsiTheme="majorHAnsi"/>
          <w:color w:val="000000" w:themeColor="text1"/>
        </w:rPr>
      </w:pP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companies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often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offer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discounts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on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renters’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insurance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if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you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have</w:t>
      </w:r>
      <w:r w:rsidRPr="001D7C95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another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policy</w:t>
      </w:r>
      <w:r w:rsidRPr="001D7C95">
        <w:rPr>
          <w:rFonts w:asciiTheme="majorHAnsi" w:hAnsiTheme="majorHAnsi"/>
          <w:color w:val="000000" w:themeColor="text1"/>
          <w:spacing w:val="-2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with</w:t>
      </w:r>
      <w:r w:rsidRPr="001D7C95">
        <w:rPr>
          <w:rFonts w:asciiTheme="majorHAnsi" w:hAnsiTheme="majorHAnsi"/>
          <w:color w:val="000000" w:themeColor="text1"/>
          <w:spacing w:val="-63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them for your car or business.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More discounts might be available depending on your age or</w:t>
      </w:r>
      <w:r w:rsidRPr="001D7C95">
        <w:rPr>
          <w:rFonts w:asciiTheme="majorHAnsi" w:hAnsiTheme="majorHAnsi"/>
          <w:color w:val="000000" w:themeColor="text1"/>
          <w:spacing w:val="1"/>
        </w:rPr>
        <w:t xml:space="preserve"> </w:t>
      </w:r>
      <w:r w:rsidRPr="001D7C95">
        <w:rPr>
          <w:rFonts w:asciiTheme="majorHAnsi" w:hAnsiTheme="majorHAnsi"/>
          <w:color w:val="000000" w:themeColor="text1"/>
        </w:rPr>
        <w:t>whether or not you smoke.</w:t>
      </w:r>
    </w:p>
    <w:sectPr w:rsidR="000C7BFE" w:rsidRPr="001D7C95">
      <w:pgSz w:w="12240" w:h="15840"/>
      <w:pgMar w:top="56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BFE"/>
    <w:rsid w:val="000C7BFE"/>
    <w:rsid w:val="001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26EDE7"/>
  <w15:docId w15:val="{60E2E748-C30C-476B-B571-56C4D4C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71" w:right="109"/>
      <w:jc w:val="center"/>
      <w:outlineLvl w:val="0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72" w:right="109"/>
      <w:jc w:val="center"/>
    </w:pPr>
    <w:rPr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Hampe</cp:lastModifiedBy>
  <cp:revision>2</cp:revision>
  <dcterms:created xsi:type="dcterms:W3CDTF">2022-02-23T18:00:00Z</dcterms:created>
  <dcterms:modified xsi:type="dcterms:W3CDTF">2022-02-23T18:02:00Z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Mozilla/5.0 (Windows NT 10.0; Win64; x64) AppleWebKit/537.36 (KHTML, like Gecko) Chrome/94.0.4606.81 Safari/537.36 Edg/94.0.992.50</vt:lpwstr>
  </property>
  <property fmtid="{D5CDD505-2E9C-101B-9397-08002B2CF9AE}" pid="4" name="LastSaved">
    <vt:filetime>2022-02-23T00:00:00Z</vt:filetime>
  </property>
</Properties>
</file>